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150164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33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CC1632" w:rsidRPr="00C36803" w:rsidRDefault="00150164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липня 2023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150164">
        <w:rPr>
          <w:rFonts w:ascii="Century" w:hAnsi="Century"/>
          <w:b/>
          <w:sz w:val="24"/>
          <w:szCs w:val="24"/>
        </w:rPr>
        <w:t>Бень Марії Федорівні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150164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150164">
        <w:rPr>
          <w:rFonts w:ascii="Century" w:hAnsi="Century"/>
          <w:b/>
          <w:sz w:val="24"/>
          <w:szCs w:val="24"/>
        </w:rPr>
        <w:t>на території Мильчицького старостинського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r w:rsidR="00150164">
        <w:rPr>
          <w:rFonts w:ascii="Century" w:hAnsi="Century"/>
          <w:sz w:val="24"/>
          <w:szCs w:val="24"/>
        </w:rPr>
        <w:t>Бень Марії Федорівні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150164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150164">
        <w:rPr>
          <w:rFonts w:ascii="Century" w:hAnsi="Century"/>
          <w:sz w:val="24"/>
          <w:szCs w:val="24"/>
        </w:rPr>
        <w:t>на території Мильчицького старостинського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150164">
        <w:rPr>
          <w:rFonts w:ascii="Century" w:hAnsi="Century"/>
          <w:sz w:val="24"/>
          <w:szCs w:val="24"/>
        </w:rPr>
        <w:t>ФОП Кульчицький Б.В.</w:t>
      </w:r>
      <w:r w:rsidR="00F74D57" w:rsidRPr="00C36803">
        <w:rPr>
          <w:rFonts w:ascii="Century" w:hAnsi="Century"/>
          <w:sz w:val="24"/>
          <w:szCs w:val="24"/>
        </w:rPr>
        <w:t xml:space="preserve">, керуючись ст.ст. 12, 81, 83, 116, 121,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150164">
        <w:rPr>
          <w:rFonts w:ascii="Century" w:hAnsi="Century"/>
          <w:bCs/>
          <w:sz w:val="24"/>
          <w:szCs w:val="24"/>
        </w:rPr>
        <w:t>Бень Марії Федорівні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150164">
        <w:rPr>
          <w:rFonts w:ascii="Century" w:hAnsi="Century"/>
          <w:bCs/>
          <w:sz w:val="24"/>
          <w:szCs w:val="24"/>
        </w:rPr>
        <w:t>0,6691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150164">
        <w:rPr>
          <w:rFonts w:ascii="Century" w:hAnsi="Century"/>
          <w:bCs/>
          <w:sz w:val="24"/>
          <w:szCs w:val="24"/>
        </w:rPr>
        <w:t>4620984900:10:000:0067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150164">
        <w:rPr>
          <w:rFonts w:ascii="Century" w:hAnsi="Century"/>
          <w:bCs/>
          <w:sz w:val="24"/>
          <w:szCs w:val="24"/>
        </w:rPr>
        <w:t>0,0587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150164">
        <w:rPr>
          <w:rFonts w:ascii="Century" w:hAnsi="Century"/>
          <w:bCs/>
          <w:sz w:val="24"/>
          <w:szCs w:val="24"/>
        </w:rPr>
        <w:t>4620984900:10:000:0066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150164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150164">
        <w:rPr>
          <w:rFonts w:ascii="Century" w:hAnsi="Century"/>
          <w:bCs/>
          <w:sz w:val="24"/>
          <w:szCs w:val="24"/>
        </w:rPr>
        <w:t>на території Мильчицького старостинського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r w:rsidR="00150164">
        <w:rPr>
          <w:rFonts w:ascii="Century" w:hAnsi="Century"/>
          <w:bCs/>
          <w:sz w:val="24"/>
          <w:szCs w:val="24"/>
        </w:rPr>
        <w:t>Бень Марії Федорівні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150164">
        <w:rPr>
          <w:rFonts w:ascii="Century" w:hAnsi="Century"/>
          <w:bCs/>
          <w:sz w:val="24"/>
          <w:szCs w:val="24"/>
        </w:rPr>
        <w:t>0,6691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150164">
        <w:rPr>
          <w:rFonts w:ascii="Century" w:hAnsi="Century"/>
          <w:bCs/>
          <w:sz w:val="24"/>
          <w:szCs w:val="24"/>
        </w:rPr>
        <w:t>4620984900:10:000:0067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150164">
        <w:rPr>
          <w:rFonts w:ascii="Century" w:hAnsi="Century"/>
          <w:bCs/>
          <w:sz w:val="24"/>
          <w:szCs w:val="24"/>
        </w:rPr>
        <w:t>0,0587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150164">
        <w:rPr>
          <w:rFonts w:ascii="Century" w:hAnsi="Century"/>
          <w:bCs/>
          <w:sz w:val="24"/>
          <w:szCs w:val="24"/>
        </w:rPr>
        <w:t>4620984900:10:000:0066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150164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150164">
        <w:rPr>
          <w:rFonts w:ascii="Century" w:hAnsi="Century"/>
          <w:bCs/>
          <w:sz w:val="24"/>
          <w:szCs w:val="24"/>
        </w:rPr>
        <w:t>на території Мильчицького старостинського округу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r w:rsidR="00150164">
        <w:rPr>
          <w:rFonts w:ascii="Century" w:hAnsi="Century"/>
          <w:bCs/>
          <w:sz w:val="24"/>
          <w:szCs w:val="24"/>
        </w:rPr>
        <w:t>Бень Марії Федорівні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50164" w:rsidRDefault="00150164" w:rsidP="00381483">
      <w:pPr>
        <w:spacing w:after="0" w:line="240" w:lineRule="auto"/>
      </w:pPr>
      <w:r>
        <w:separator/>
      </w:r>
    </w:p>
  </w:endnote>
  <w:endnote w:type="continuationSeparator" w:id="0">
    <w:p w:rsidR="00150164" w:rsidRDefault="00150164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50164" w:rsidRDefault="00150164" w:rsidP="00381483">
      <w:pPr>
        <w:spacing w:after="0" w:line="240" w:lineRule="auto"/>
      </w:pPr>
      <w:r>
        <w:separator/>
      </w:r>
    </w:p>
  </w:footnote>
  <w:footnote w:type="continuationSeparator" w:id="0">
    <w:p w:rsidR="00150164" w:rsidRDefault="00150164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50164"/>
    <w:rsid w:val="001B68BF"/>
    <w:rsid w:val="001F0744"/>
    <w:rsid w:val="002B2989"/>
    <w:rsid w:val="00331B72"/>
    <w:rsid w:val="00381483"/>
    <w:rsid w:val="003D657C"/>
    <w:rsid w:val="0043606A"/>
    <w:rsid w:val="004D3674"/>
    <w:rsid w:val="004D4693"/>
    <w:rsid w:val="0050365F"/>
    <w:rsid w:val="0052090A"/>
    <w:rsid w:val="00543DAD"/>
    <w:rsid w:val="00597E0E"/>
    <w:rsid w:val="005A5A29"/>
    <w:rsid w:val="005B768D"/>
    <w:rsid w:val="00704E8B"/>
    <w:rsid w:val="007115D1"/>
    <w:rsid w:val="00786371"/>
    <w:rsid w:val="007933E7"/>
    <w:rsid w:val="007F11DB"/>
    <w:rsid w:val="00831064"/>
    <w:rsid w:val="00833832"/>
    <w:rsid w:val="00A230E2"/>
    <w:rsid w:val="00A701EC"/>
    <w:rsid w:val="00A90528"/>
    <w:rsid w:val="00AE16E0"/>
    <w:rsid w:val="00AF4DBE"/>
    <w:rsid w:val="00B30AA5"/>
    <w:rsid w:val="00B51F67"/>
    <w:rsid w:val="00B6312A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D96964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1654</Words>
  <Characters>943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2023-07-10T07:45:00Z</dcterms:created>
  <dcterms:modified xsi:type="dcterms:W3CDTF">2023-07-10T07:45:00Z</dcterms:modified>
</cp:coreProperties>
</file>